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8302" w14:textId="4891AF2C" w:rsidR="0003433D" w:rsidRPr="005D1DF1" w:rsidRDefault="007F4AD6" w:rsidP="00026C65">
      <w:pPr>
        <w:spacing w:after="0" w:line="276" w:lineRule="auto"/>
        <w:rPr>
          <w:rFonts w:ascii="GHEA Grapalat" w:hAnsi="GHEA Grapalat" w:cstheme="majorHAnsi"/>
          <w:b/>
          <w:szCs w:val="22"/>
        </w:rPr>
      </w:pPr>
      <w:r w:rsidRPr="007F4AD6">
        <w:rPr>
          <w:rFonts w:ascii="GHEA Grapalat" w:hAnsi="GHEA Grapalat" w:cstheme="majorHAnsi"/>
          <w:b/>
          <w:szCs w:val="22"/>
        </w:rPr>
        <w:t xml:space="preserve">«ԴԱԼԱՆ ԹԵՔՆՈԼՈՋԻՍ» ՍՊԸ </w:t>
      </w:r>
      <w:r w:rsidR="0003433D" w:rsidRPr="005D1DF1">
        <w:rPr>
          <w:rFonts w:ascii="GHEA Grapalat" w:hAnsi="GHEA Grapalat" w:cstheme="majorHAnsi"/>
          <w:b/>
          <w:szCs w:val="22"/>
        </w:rPr>
        <w:t xml:space="preserve">թողարկված դրամային արժեկտրոնային պարտատոմսերի ձեռքբերման հայտ-հանձնարարականի օրինակելի ձև </w:t>
      </w:r>
    </w:p>
    <w:p w14:paraId="54638900" w14:textId="5540D47E" w:rsidR="00CF4764" w:rsidRPr="00CF4764" w:rsidRDefault="0003433D" w:rsidP="00CF4764">
      <w:pPr>
        <w:spacing w:line="276" w:lineRule="auto"/>
        <w:jc w:val="center"/>
        <w:rPr>
          <w:rFonts w:ascii="GHEA Grapalat" w:hAnsi="GHEA Grapalat" w:cstheme="majorHAnsi"/>
          <w:b/>
          <w:szCs w:val="22"/>
        </w:rPr>
      </w:pPr>
      <w:r w:rsidRPr="005D1DF1">
        <w:rPr>
          <w:rFonts w:ascii="GHEA Grapalat" w:hAnsi="GHEA Grapalat" w:cstheme="majorHAnsi"/>
          <w:b/>
          <w:szCs w:val="22"/>
        </w:rPr>
        <w:t>(Իրավաբանական անձանց համար)</w:t>
      </w:r>
    </w:p>
    <w:tbl>
      <w:tblPr>
        <w:tblStyle w:val="TableGrid"/>
        <w:tblW w:w="9108" w:type="dxa"/>
        <w:tblInd w:w="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111"/>
      </w:tblGrid>
      <w:tr w:rsidR="0003433D" w:rsidRPr="005D1DF1" w14:paraId="25A30C42" w14:textId="77777777" w:rsidTr="00526EB6">
        <w:trPr>
          <w:trHeight w:val="647"/>
        </w:trPr>
        <w:tc>
          <w:tcPr>
            <w:tcW w:w="4997" w:type="dxa"/>
          </w:tcPr>
          <w:p w14:paraId="6D9092E4" w14:textId="77777777" w:rsidR="0003433D" w:rsidRPr="005D1DF1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bookmarkStart w:id="0" w:name="_Hlk213400965"/>
            <w:r w:rsidRPr="005D1DF1">
              <w:rPr>
                <w:rFonts w:ascii="GHEA Grapalat" w:hAnsi="GHEA Grapalat" w:cstheme="majorHAnsi"/>
                <w:b/>
              </w:rPr>
              <w:t>Հայտ-հանձնարարականի ներկայացման ամսաթիվը և ժամանակը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2C0A63CA" w14:textId="3F765CE0" w:rsidR="0003433D" w:rsidRPr="00526EB6" w:rsidRDefault="0003433D" w:rsidP="00526EB6">
            <w:pPr>
              <w:spacing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03433D" w:rsidRPr="005D1DF1" w14:paraId="427A7E28" w14:textId="77777777" w:rsidTr="00526EB6">
        <w:tc>
          <w:tcPr>
            <w:tcW w:w="4997" w:type="dxa"/>
          </w:tcPr>
          <w:p w14:paraId="47F0D8EC" w14:textId="77777777" w:rsidR="00526EB6" w:rsidRPr="00526EB6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7B1A0B93" w14:textId="1315D749" w:rsidR="0003433D" w:rsidRPr="005D1DF1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Իրավաբանական անձի անվանումը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A604D6" w14:textId="77777777" w:rsidR="00526EB6" w:rsidRDefault="00526EB6" w:rsidP="00526EB6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(օր, ամիս, ժամ, րոպե) </w:t>
            </w:r>
          </w:p>
          <w:p w14:paraId="420E87BF" w14:textId="12023A75" w:rsidR="0003433D" w:rsidRPr="00526EB6" w:rsidRDefault="0003433D" w:rsidP="00526EB6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03433D" w:rsidRPr="005D1DF1" w14:paraId="2CE9732A" w14:textId="77777777" w:rsidTr="00526EB6">
        <w:tc>
          <w:tcPr>
            <w:tcW w:w="4997" w:type="dxa"/>
          </w:tcPr>
          <w:p w14:paraId="4AEB09FC" w14:textId="77777777" w:rsidR="00526EB6" w:rsidRDefault="00526EB6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</w:p>
          <w:p w14:paraId="7046A137" w14:textId="039A20DA" w:rsidR="0003433D" w:rsidRPr="005D1DF1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Պետռեգիստրի գրանցման տվյալները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BECC15" w14:textId="77777777" w:rsidR="00526EB6" w:rsidRDefault="00526EB6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(ֆիրմային անվանումը, կազմակերպաիրավական ձև) </w:t>
            </w:r>
          </w:p>
          <w:p w14:paraId="0287C050" w14:textId="6E4A5FF1" w:rsidR="0003433D" w:rsidRPr="00526EB6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03433D" w:rsidRPr="005D1DF1" w14:paraId="4747ADB0" w14:textId="77777777" w:rsidTr="00526EB6">
        <w:tc>
          <w:tcPr>
            <w:tcW w:w="4997" w:type="dxa"/>
          </w:tcPr>
          <w:p w14:paraId="7F2502D1" w14:textId="77777777" w:rsidR="00526EB6" w:rsidRDefault="00526EB6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</w:p>
          <w:p w14:paraId="12F3CB49" w14:textId="255313A2" w:rsidR="0003433D" w:rsidRPr="005D1DF1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Գրանցման վայրի հասցեն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F92A2A" w14:textId="77777777" w:rsidR="0003433D" w:rsidRDefault="00526EB6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(գրանցման վկայականի համար, ամսաթիվ)</w:t>
            </w:r>
          </w:p>
          <w:p w14:paraId="2DCA5C67" w14:textId="23EE8ADE" w:rsidR="00526EB6" w:rsidRPr="00526EB6" w:rsidRDefault="00526EB6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03433D" w:rsidRPr="005D1DF1" w14:paraId="7079B168" w14:textId="77777777" w:rsidTr="00526EB6">
        <w:tc>
          <w:tcPr>
            <w:tcW w:w="4997" w:type="dxa"/>
          </w:tcPr>
          <w:p w14:paraId="23DF23B6" w14:textId="77777777" w:rsidR="0003433D" w:rsidRPr="005D1DF1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ՀՎՀՀ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69D0BD" w14:textId="34A7C0E6" w:rsidR="0003433D" w:rsidRPr="00526EB6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03433D" w:rsidRPr="005D1DF1" w14:paraId="19394BD6" w14:textId="77777777" w:rsidTr="00526EB6">
        <w:tc>
          <w:tcPr>
            <w:tcW w:w="4997" w:type="dxa"/>
          </w:tcPr>
          <w:p w14:paraId="0797DF51" w14:textId="77777777" w:rsidR="0003433D" w:rsidRPr="005D1DF1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Ռեզիդենտությունը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5ED5B4" w14:textId="22A00EEC" w:rsidR="0003433D" w:rsidRPr="00526EB6" w:rsidRDefault="0003433D" w:rsidP="00526EB6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bookmarkEnd w:id="0"/>
      <w:tr w:rsidR="0003433D" w:rsidRPr="005D1DF1" w14:paraId="2EF769C2" w14:textId="77777777" w:rsidTr="00526EB6">
        <w:tc>
          <w:tcPr>
            <w:tcW w:w="9108" w:type="dxa"/>
            <w:gridSpan w:val="2"/>
          </w:tcPr>
          <w:p w14:paraId="461F045E" w14:textId="7DBA4EEE" w:rsidR="0003433D" w:rsidRPr="005D1DF1" w:rsidRDefault="0003433D" w:rsidP="00026C65">
            <w:pPr>
              <w:spacing w:before="240" w:line="276" w:lineRule="auto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Պարտատոմսերի ձեռքբերման սույն հայտ-հանձնարարականով ցանկություն ենք հայտնում ձեռք բերել </w:t>
            </w:r>
            <w:r w:rsidR="007F4AD6" w:rsidRPr="007F4AD6">
              <w:rPr>
                <w:rFonts w:ascii="GHEA Grapalat" w:hAnsi="GHEA Grapalat" w:cstheme="majorHAnsi"/>
                <w:b/>
              </w:rPr>
              <w:t xml:space="preserve">«ԴԱԼԱՆ ԹԵՔՆՈԼՈՋԻՍ» ՍՊԸ </w:t>
            </w:r>
            <w:r w:rsidRPr="005D1DF1">
              <w:rPr>
                <w:rFonts w:ascii="GHEA Grapalat" w:hAnsi="GHEA Grapalat" w:cstheme="majorHAnsi"/>
                <w:b/>
              </w:rPr>
              <w:t xml:space="preserve">կողմից թողարկված կորպորատիվ պարտատոմսեր հետևյալ/ներքոնշյալ պայմաններով՝ </w:t>
            </w:r>
          </w:p>
        </w:tc>
      </w:tr>
      <w:tr w:rsidR="0003433D" w:rsidRPr="005D1DF1" w14:paraId="360882AA" w14:textId="77777777" w:rsidTr="00526EB6">
        <w:tc>
          <w:tcPr>
            <w:tcW w:w="4997" w:type="dxa"/>
          </w:tcPr>
          <w:p w14:paraId="64A1089F" w14:textId="1B69131B" w:rsidR="0003433D" w:rsidRPr="005D1DF1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bookmarkStart w:id="1" w:name="_Hlk213401063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Պարտատոմսերի ձեռքբերման ամսաթիվը 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4A9AF727" w14:textId="3E38B7B2" w:rsidR="0003433D" w:rsidRPr="00526EB6" w:rsidRDefault="0003433D" w:rsidP="00526EB6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03433D" w:rsidRPr="005D1DF1" w14:paraId="6DE9FCB6" w14:textId="77777777" w:rsidTr="00526EB6">
        <w:tc>
          <w:tcPr>
            <w:tcW w:w="4997" w:type="dxa"/>
          </w:tcPr>
          <w:p w14:paraId="233C0385" w14:textId="77777777" w:rsidR="00526EB6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7F897205" w14:textId="456DE020" w:rsidR="0003433D" w:rsidRPr="005D1DF1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Ձեռք բերվող պարտատոմսերի քանակը՝ հատ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D2AA26" w14:textId="77777777" w:rsidR="00526EB6" w:rsidRPr="00526EB6" w:rsidRDefault="00526EB6" w:rsidP="00526EB6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(օր, ամիս, տարի)</w:t>
            </w:r>
          </w:p>
          <w:p w14:paraId="234D7764" w14:textId="30BBE950" w:rsidR="0003433D" w:rsidRPr="00526EB6" w:rsidRDefault="0003433D" w:rsidP="00526EB6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03433D" w:rsidRPr="005D1DF1" w14:paraId="28F55DF6" w14:textId="77777777" w:rsidTr="00526EB6">
        <w:tc>
          <w:tcPr>
            <w:tcW w:w="4997" w:type="dxa"/>
          </w:tcPr>
          <w:p w14:paraId="3586402C" w14:textId="77777777" w:rsidR="00526EB6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4490B399" w14:textId="01AFEA4F" w:rsidR="0003433D" w:rsidRPr="005D1DF1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Ձեռք բերվող պարտատոմսերի միավորի ձեռքբերման գինը </w:t>
            </w:r>
            <w:r w:rsidR="008C3B29" w:rsidRPr="008C3B29">
              <w:rPr>
                <w:rFonts w:ascii="GHEA Grapalat" w:hAnsi="GHEA Grapalat" w:cstheme="majorHAnsi"/>
                <w:b/>
              </w:rPr>
              <w:t>(ներառյալ կուտակված արժեկ</w:t>
            </w:r>
            <w:r w:rsidR="00887435">
              <w:rPr>
                <w:rFonts w:ascii="GHEA Grapalat" w:hAnsi="GHEA Grapalat" w:cstheme="majorHAnsi"/>
                <w:b/>
              </w:rPr>
              <w:t>տ</w:t>
            </w:r>
            <w:r w:rsidR="008C3B29" w:rsidRPr="008C3B29">
              <w:rPr>
                <w:rFonts w:ascii="GHEA Grapalat" w:hAnsi="GHEA Grapalat" w:cstheme="majorHAnsi"/>
                <w:b/>
              </w:rPr>
              <w:t>րոնը)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3F831F" w14:textId="61AA23BC" w:rsidR="0003433D" w:rsidRDefault="00526EB6" w:rsidP="00526EB6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քանակը թվերով (տա</w:t>
            </w:r>
            <w:r w:rsidRPr="004A6928">
              <w:rPr>
                <w:rFonts w:ascii="GHEA Grapalat" w:hAnsi="GHEA Grapalat" w:cstheme="majorHAnsi"/>
                <w:b/>
                <w:sz w:val="16"/>
                <w:szCs w:val="16"/>
              </w:rPr>
              <w:t>ռ</w:t>
            </w: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երով)</w:t>
            </w:r>
            <w:r>
              <w:rPr>
                <w:rFonts w:ascii="GHEA Grapalat" w:hAnsi="GHEA Grapalat" w:cstheme="majorHAnsi"/>
                <w:b/>
                <w:sz w:val="16"/>
                <w:szCs w:val="16"/>
              </w:rPr>
              <w:t xml:space="preserve"> </w:t>
            </w:r>
          </w:p>
          <w:p w14:paraId="09494C49" w14:textId="77777777" w:rsidR="00526EB6" w:rsidRPr="00526EB6" w:rsidRDefault="00526EB6" w:rsidP="00526EB6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  <w:p w14:paraId="7F3B81F4" w14:textId="50DAF54A" w:rsidR="00526EB6" w:rsidRPr="00526EB6" w:rsidRDefault="00526EB6" w:rsidP="00526EB6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03433D" w:rsidRPr="005D1DF1" w14:paraId="3CFEDA05" w14:textId="77777777" w:rsidTr="00526EB6">
        <w:tc>
          <w:tcPr>
            <w:tcW w:w="4997" w:type="dxa"/>
          </w:tcPr>
          <w:p w14:paraId="3407673A" w14:textId="77777777" w:rsidR="00526EB6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682264A1" w14:textId="7A58998B" w:rsidR="0003433D" w:rsidRPr="005D1DF1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Ձեռք բերվող պարտատոմսերի ձեռքբերման դիմաց վճարված ընդհանուր գումարը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EDC5C0" w14:textId="77777777" w:rsidR="00526EB6" w:rsidRPr="00526EB6" w:rsidRDefault="00526EB6" w:rsidP="00526EB6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 xml:space="preserve">գինը թվերով </w:t>
            </w:r>
          </w:p>
          <w:p w14:paraId="3CE51FB9" w14:textId="2685E9D0" w:rsidR="0003433D" w:rsidRPr="00526EB6" w:rsidRDefault="0003433D" w:rsidP="00526EB6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03433D" w:rsidRPr="005D1DF1" w14:paraId="49116495" w14:textId="77777777" w:rsidTr="00526EB6">
        <w:tc>
          <w:tcPr>
            <w:tcW w:w="4997" w:type="dxa"/>
          </w:tcPr>
          <w:p w14:paraId="039FF127" w14:textId="77777777" w:rsidR="00526EB6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17FEB52E" w14:textId="505FBB44" w:rsidR="0003433D" w:rsidRPr="005D1DF1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>Անձի ՀՀ դրամով բանկային հաշվի համարը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1ECA6A" w14:textId="77777777" w:rsidR="0003433D" w:rsidRDefault="00526EB6" w:rsidP="00526EB6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Ընդհանուր գումարը թվերով (տա</w:t>
            </w:r>
            <w:r w:rsidRPr="004A6928">
              <w:rPr>
                <w:rFonts w:ascii="GHEA Grapalat" w:hAnsi="GHEA Grapalat" w:cstheme="majorHAnsi"/>
                <w:b/>
                <w:sz w:val="16"/>
                <w:szCs w:val="16"/>
              </w:rPr>
              <w:t>ռ</w:t>
            </w: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երով)</w:t>
            </w:r>
          </w:p>
          <w:p w14:paraId="21796481" w14:textId="04AAC64B" w:rsidR="00526EB6" w:rsidRPr="00526EB6" w:rsidRDefault="00526EB6" w:rsidP="00526EB6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03433D" w:rsidRPr="005D1DF1" w14:paraId="7B243D76" w14:textId="77777777" w:rsidTr="00526EB6">
        <w:tc>
          <w:tcPr>
            <w:tcW w:w="4997" w:type="dxa"/>
          </w:tcPr>
          <w:p w14:paraId="4D2ECAC4" w14:textId="77777777" w:rsidR="00526EB6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</w:p>
          <w:p w14:paraId="3B4C790D" w14:textId="2807CE16" w:rsidR="0003433D" w:rsidRPr="005D1DF1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Բանկի</w:t>
            </w:r>
            <w:r w:rsidR="00FF6D77">
              <w:rPr>
                <w:rFonts w:ascii="GHEA Grapalat" w:hAnsi="GHEA Grapalat" w:cstheme="majorHAnsi"/>
                <w:b/>
                <w:lang w:val="en-US"/>
              </w:rPr>
              <w:t>/Բրոքերի</w:t>
            </w:r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անվանումը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27779A" w14:textId="77777777" w:rsidR="0003433D" w:rsidRPr="00526EB6" w:rsidRDefault="0003433D" w:rsidP="00526EB6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03433D" w:rsidRPr="005D1DF1" w14:paraId="03F9D141" w14:textId="77777777" w:rsidTr="00526EB6">
        <w:tc>
          <w:tcPr>
            <w:tcW w:w="4997" w:type="dxa"/>
          </w:tcPr>
          <w:p w14:paraId="19A57C11" w14:textId="77777777" w:rsidR="00526EB6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3856D513" w14:textId="1725A130" w:rsidR="0003433D" w:rsidRPr="005D1DF1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Արժեթղթերի հաշիվը հաշվառող անձի անունը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390175" w14:textId="7A679DBC" w:rsidR="0003433D" w:rsidRPr="00526EB6" w:rsidRDefault="0003433D" w:rsidP="00526EB6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03433D" w:rsidRPr="005D1DF1" w14:paraId="4DDE6C90" w14:textId="77777777" w:rsidTr="00526EB6">
        <w:tc>
          <w:tcPr>
            <w:tcW w:w="4997" w:type="dxa"/>
          </w:tcPr>
          <w:p w14:paraId="078C8B72" w14:textId="77777777" w:rsidR="00526EB6" w:rsidRPr="00FF6D77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21DD65E2" w14:textId="7C95528B" w:rsidR="0003433D" w:rsidRPr="005D1DF1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Արժեթղթերի հաշվի համարը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9A5C94" w14:textId="741B38F1" w:rsidR="0003433D" w:rsidRPr="00526EB6" w:rsidRDefault="0003433D" w:rsidP="00526EB6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</w:tbl>
    <w:bookmarkEnd w:id="1"/>
    <w:p w14:paraId="68F79F23" w14:textId="7AAB9166" w:rsidR="0003433D" w:rsidRPr="0031150A" w:rsidRDefault="0003433D" w:rsidP="0003433D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31150A">
        <w:rPr>
          <w:rFonts w:ascii="GHEA Grapalat" w:hAnsi="GHEA Grapalat" w:cstheme="majorHAnsi"/>
          <w:b/>
          <w:sz w:val="22"/>
          <w:szCs w:val="22"/>
        </w:rPr>
        <w:lastRenderedPageBreak/>
        <w:t>Սույն հայտ-հանձնարարականով, ըստ էության, հավաստում եմ, որ հայտ-հանձնարարականը ներկայացնելուց առաջ ծանոթացել եմ պարտատոմսերի թողարկման որոշման և Ազդագրին, համաձայն եմ դրանցում նշված պայմաններին և պատրաստակամ եմ ստանձնել</w:t>
      </w:r>
      <w:r w:rsidRPr="005D1DF1">
        <w:rPr>
          <w:rFonts w:ascii="GHEA Grapalat" w:hAnsi="GHEA Grapalat" w:cstheme="majorHAnsi"/>
          <w:b/>
          <w:sz w:val="22"/>
          <w:szCs w:val="22"/>
        </w:rPr>
        <w:t xml:space="preserve"> </w:t>
      </w:r>
      <w:r w:rsidR="007F4AD6" w:rsidRPr="007F4AD6">
        <w:rPr>
          <w:rFonts w:ascii="GHEA Grapalat" w:hAnsi="GHEA Grapalat" w:cstheme="majorHAnsi"/>
          <w:b/>
          <w:sz w:val="22"/>
          <w:szCs w:val="22"/>
        </w:rPr>
        <w:t xml:space="preserve">«ԴԱԼԱՆ ԹԵՔՆՈԼՈՋԻՍ» ՍՊԸ </w:t>
      </w:r>
      <w:r w:rsidRPr="0031150A">
        <w:rPr>
          <w:rFonts w:ascii="GHEA Grapalat" w:hAnsi="GHEA Grapalat" w:cstheme="majorHAnsi"/>
          <w:b/>
          <w:sz w:val="22"/>
          <w:szCs w:val="22"/>
        </w:rPr>
        <w:t>թողարկված պարտատոմսերում ներդրումների հետ կապված ռիսկերը:</w:t>
      </w:r>
    </w:p>
    <w:p w14:paraId="7EA0DED9" w14:textId="77777777" w:rsidR="0003433D" w:rsidRPr="00815605" w:rsidRDefault="0003433D" w:rsidP="0003433D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815605">
        <w:rPr>
          <w:rFonts w:ascii="GHEA Grapalat" w:hAnsi="GHEA Grapalat" w:cstheme="majorHAnsi"/>
          <w:b/>
          <w:sz w:val="22"/>
          <w:szCs w:val="22"/>
        </w:rPr>
        <w:t>Հաստատում եմ, որ ֆինանսական միջոցները, որոնք փոխանցվում են պարտատոմսերի գնման համար, ստացված են օրինական ճանապարհով և ոչ մի կերպ կապված չեն ահաբեկչության ֆինանսավորման, թմրանյութերի վաճառքի, մարդկանց վաճառքի, հարկերի վճարումից խուսափելու և այլ հանցավոր գործունեության հետ:</w:t>
      </w:r>
    </w:p>
    <w:p w14:paraId="7C922290" w14:textId="77777777" w:rsidR="0003433D" w:rsidRPr="00815605" w:rsidRDefault="0003433D" w:rsidP="0003433D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815605">
        <w:rPr>
          <w:rFonts w:ascii="GHEA Grapalat" w:hAnsi="GHEA Grapalat" w:cstheme="majorHAnsi"/>
          <w:b/>
          <w:sz w:val="22"/>
          <w:szCs w:val="22"/>
        </w:rPr>
        <w:t>Տեղյակ եմ, որ արժեթղթերում կատարվող ներդրումները երաշխավորված չեն ավանդների հատուցումը երաշխավորող հիմնադրամի միջոցներով:</w:t>
      </w:r>
    </w:p>
    <w:p w14:paraId="0D44F8B5" w14:textId="60BA9F25" w:rsidR="0003433D" w:rsidRPr="00815605" w:rsidRDefault="0003433D" w:rsidP="0003433D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815605">
        <w:rPr>
          <w:rFonts w:ascii="GHEA Grapalat" w:hAnsi="GHEA Grapalat" w:cstheme="majorHAnsi"/>
          <w:b/>
          <w:sz w:val="22"/>
          <w:szCs w:val="22"/>
        </w:rPr>
        <w:t xml:space="preserve">Հաստատում եմ, որ սույն հայտ-հանձնարարականի բավարարման դեպքում հայտ-հանձնարարականը կհանդիսանա իմ և </w:t>
      </w:r>
      <w:r w:rsidR="007F4AD6" w:rsidRPr="007F4AD6">
        <w:rPr>
          <w:rFonts w:ascii="GHEA Grapalat" w:hAnsi="GHEA Grapalat" w:cstheme="majorHAnsi"/>
          <w:b/>
          <w:sz w:val="22"/>
          <w:szCs w:val="22"/>
        </w:rPr>
        <w:t xml:space="preserve">«ԴԱԼԱՆ ԹԵՔՆՈԼՈՋԻՍ» ՍՊԸ </w:t>
      </w:r>
      <w:r w:rsidRPr="00815605">
        <w:rPr>
          <w:rFonts w:ascii="GHEA Grapalat" w:hAnsi="GHEA Grapalat" w:cstheme="majorHAnsi"/>
          <w:b/>
          <w:sz w:val="22"/>
          <w:szCs w:val="22"/>
        </w:rPr>
        <w:t xml:space="preserve">միջև պատշաճ ձևակերպված և վավեր պայմանագիր՝ </w:t>
      </w:r>
      <w:r w:rsidR="007F4AD6" w:rsidRPr="007F4AD6">
        <w:rPr>
          <w:rFonts w:ascii="GHEA Grapalat" w:hAnsi="GHEA Grapalat" w:cstheme="majorHAnsi"/>
          <w:b/>
          <w:sz w:val="22"/>
          <w:szCs w:val="22"/>
        </w:rPr>
        <w:t xml:space="preserve">«ԴԱԼԱՆ ԹԵՔՆՈԼՈՋԻՍ» ՍՊԸ </w:t>
      </w:r>
      <w:r w:rsidRPr="00815605">
        <w:rPr>
          <w:rFonts w:ascii="GHEA Grapalat" w:hAnsi="GHEA Grapalat" w:cstheme="majorHAnsi"/>
          <w:b/>
          <w:sz w:val="22"/>
          <w:szCs w:val="22"/>
        </w:rPr>
        <w:t xml:space="preserve">թողարկված պարտատոմսերի՝ իմ կողմից ձեռքբերման (առքի) վերաբերյալ: </w:t>
      </w:r>
    </w:p>
    <w:tbl>
      <w:tblPr>
        <w:tblStyle w:val="TableGrid"/>
        <w:tblW w:w="9685" w:type="dxa"/>
        <w:tblInd w:w="385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190"/>
        <w:gridCol w:w="3770"/>
        <w:gridCol w:w="725"/>
      </w:tblGrid>
      <w:tr w:rsidR="0003433D" w:rsidRPr="005D1DF1" w14:paraId="42F26784" w14:textId="77777777" w:rsidTr="001378EE">
        <w:trPr>
          <w:gridAfter w:val="1"/>
          <w:wAfter w:w="720" w:type="dxa"/>
          <w:trHeight w:val="188"/>
        </w:trPr>
        <w:tc>
          <w:tcPr>
            <w:tcW w:w="8960" w:type="dxa"/>
            <w:gridSpan w:val="2"/>
            <w:shd w:val="clear" w:color="auto" w:fill="D9E2F3" w:themeFill="accent1" w:themeFillTint="33"/>
          </w:tcPr>
          <w:p w14:paraId="2A05FE1D" w14:textId="77777777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color w:val="FF0000"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color w:val="FF0000"/>
                <w:lang w:val="en-US"/>
              </w:rPr>
              <w:t xml:space="preserve">Լրացվում է </w:t>
            </w:r>
            <w:r w:rsidRPr="005D1DF1">
              <w:rPr>
                <w:rFonts w:ascii="GHEA Grapalat" w:hAnsi="GHEA Grapalat" w:cstheme="majorHAnsi"/>
                <w:b/>
                <w:color w:val="FF0000"/>
                <w:shd w:val="clear" w:color="auto" w:fill="D9E2F3" w:themeFill="accent1" w:themeFillTint="33"/>
                <w:lang w:val="en-US"/>
              </w:rPr>
              <w:t>Տեղաբաշխողի կողմից</w:t>
            </w:r>
            <w:r w:rsidRPr="005D1DF1">
              <w:rPr>
                <w:rFonts w:ascii="GHEA Grapalat" w:hAnsi="GHEA Grapalat" w:cstheme="majorHAnsi"/>
                <w:b/>
                <w:color w:val="FF0000"/>
                <w:lang w:val="en-US"/>
              </w:rPr>
              <w:t xml:space="preserve"> </w:t>
            </w:r>
          </w:p>
        </w:tc>
      </w:tr>
      <w:tr w:rsidR="0003433D" w:rsidRPr="005D1DF1" w14:paraId="640217DA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687A09A5" w14:textId="77777777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Ձեռք բերվող պարտատոմսերի ԱՄՏԾ </w:t>
            </w:r>
          </w:p>
        </w:tc>
        <w:tc>
          <w:tcPr>
            <w:tcW w:w="4495" w:type="dxa"/>
            <w:gridSpan w:val="2"/>
          </w:tcPr>
          <w:p w14:paraId="2CD0DEDA" w14:textId="2442D3EC" w:rsidR="0003433D" w:rsidRPr="00026C65" w:rsidRDefault="00026C65" w:rsidP="001378EE">
            <w:pPr>
              <w:spacing w:line="276" w:lineRule="auto"/>
              <w:rPr>
                <w:rFonts w:ascii="GHEA Grapalat" w:hAnsi="GHEA Grapalat" w:cstheme="majorHAnsi"/>
                <w:b/>
                <w:u w:val="single"/>
                <w:lang w:val="en-US"/>
              </w:rPr>
            </w:pPr>
            <w:r w:rsidRPr="00026C65">
              <w:rPr>
                <w:rFonts w:ascii="GHEA Grapalat" w:hAnsi="GHEA Grapalat" w:cstheme="majorHAnsi"/>
                <w:b/>
                <w:u w:val="single"/>
                <w:lang w:val="en-US"/>
              </w:rPr>
              <w:t>AMDLNTB21ER0</w:t>
            </w:r>
          </w:p>
        </w:tc>
      </w:tr>
      <w:tr w:rsidR="0003433D" w:rsidRPr="005D1DF1" w14:paraId="4232B195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3F59EB0D" w14:textId="77777777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Թողարկված պարտատոմսերի ընդհանուր քանակ </w:t>
            </w:r>
          </w:p>
        </w:tc>
        <w:tc>
          <w:tcPr>
            <w:tcW w:w="4495" w:type="dxa"/>
            <w:gridSpan w:val="2"/>
          </w:tcPr>
          <w:p w14:paraId="779B17ED" w14:textId="33625BD7" w:rsidR="0003433D" w:rsidRPr="00D6081F" w:rsidRDefault="007F4AD6" w:rsidP="001378EE">
            <w:pPr>
              <w:spacing w:line="276" w:lineRule="auto"/>
              <w:rPr>
                <w:rFonts w:ascii="GHEA Grapalat" w:hAnsi="GHEA Grapalat" w:cstheme="majorHAnsi"/>
                <w:b/>
                <w:u w:val="single"/>
                <w:lang w:val="en-US"/>
              </w:rPr>
            </w:pPr>
            <w:r>
              <w:rPr>
                <w:rFonts w:ascii="GHEA Grapalat" w:hAnsi="GHEA Grapalat" w:cstheme="majorHAnsi"/>
                <w:b/>
                <w:u w:val="single"/>
                <w:lang w:val="en-US"/>
              </w:rPr>
              <w:t>25</w:t>
            </w:r>
            <w:r w:rsidR="00D6081F" w:rsidRPr="00D6081F">
              <w:rPr>
                <w:rFonts w:ascii="GHEA Grapalat" w:hAnsi="GHEA Grapalat" w:cstheme="majorHAnsi"/>
                <w:b/>
                <w:u w:val="single"/>
                <w:lang w:val="en-US"/>
              </w:rPr>
              <w:t>,000 (</w:t>
            </w:r>
            <w:r>
              <w:rPr>
                <w:rFonts w:ascii="GHEA Grapalat" w:hAnsi="GHEA Grapalat" w:cstheme="majorHAnsi"/>
                <w:b/>
                <w:u w:val="single"/>
              </w:rPr>
              <w:t>քսան</w:t>
            </w:r>
            <w:r w:rsidR="00D6081F" w:rsidRPr="00D6081F">
              <w:rPr>
                <w:rFonts w:ascii="GHEA Grapalat" w:hAnsi="GHEA Grapalat" w:cstheme="majorHAnsi"/>
                <w:b/>
                <w:u w:val="single"/>
              </w:rPr>
              <w:t>հինգ հազար</w:t>
            </w:r>
            <w:r w:rsidR="00D6081F" w:rsidRPr="00D6081F">
              <w:rPr>
                <w:rFonts w:ascii="GHEA Grapalat" w:hAnsi="GHEA Grapalat" w:cstheme="majorHAnsi"/>
                <w:b/>
                <w:u w:val="single"/>
                <w:lang w:val="en-US"/>
              </w:rPr>
              <w:t>) հատ</w:t>
            </w:r>
          </w:p>
          <w:p w14:paraId="13F1E6DF" w14:textId="77777777" w:rsidR="0003433D" w:rsidRPr="00D6081F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D6081F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քանակը թվերով (տառերով)</w:t>
            </w:r>
          </w:p>
        </w:tc>
      </w:tr>
      <w:tr w:rsidR="0003433D" w:rsidRPr="005D1DF1" w14:paraId="25ED6496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60"/>
        </w:trPr>
        <w:tc>
          <w:tcPr>
            <w:tcW w:w="9685" w:type="dxa"/>
            <w:gridSpan w:val="3"/>
            <w:shd w:val="clear" w:color="auto" w:fill="D9E2F3" w:themeFill="accent1" w:themeFillTint="33"/>
          </w:tcPr>
          <w:p w14:paraId="2DD3804A" w14:textId="77777777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03433D" w:rsidRPr="005D1DF1" w14:paraId="1211365E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5E1E09F0" w14:textId="1BB6ED9D" w:rsidR="0003433D" w:rsidRDefault="0003433D" w:rsidP="00220E29">
            <w:pPr>
              <w:spacing w:before="240"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Ստորագրություն </w:t>
            </w:r>
          </w:p>
          <w:p w14:paraId="1F388FD5" w14:textId="77777777" w:rsidR="00026C65" w:rsidRPr="005D1DF1" w:rsidRDefault="00026C65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4495" w:type="dxa"/>
            <w:gridSpan w:val="2"/>
          </w:tcPr>
          <w:p w14:paraId="71D6A28A" w14:textId="77777777" w:rsidR="00220E29" w:rsidRDefault="00220E29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  <w:p w14:paraId="57F2A0D7" w14:textId="7A001FF3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________________________________</w:t>
            </w:r>
          </w:p>
        </w:tc>
      </w:tr>
      <w:tr w:rsidR="0003433D" w:rsidRPr="005D1DF1" w14:paraId="39C8160A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395F7AF5" w14:textId="77777777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Անուն Ազգանուն </w:t>
            </w:r>
          </w:p>
        </w:tc>
        <w:tc>
          <w:tcPr>
            <w:tcW w:w="4495" w:type="dxa"/>
            <w:gridSpan w:val="2"/>
          </w:tcPr>
          <w:p w14:paraId="1EFCD56F" w14:textId="77777777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________________________________</w:t>
            </w:r>
          </w:p>
          <w:p w14:paraId="6494C14A" w14:textId="77777777" w:rsidR="0003433D" w:rsidRPr="006D448C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6D448C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(իրավաբանական անձի ներկայացուցչի կամ լիազորված անձի անուն, ազգանուն)</w:t>
            </w:r>
          </w:p>
        </w:tc>
      </w:tr>
    </w:tbl>
    <w:p w14:paraId="0467CBE3" w14:textId="6AFA3525" w:rsidR="00382C9B" w:rsidRPr="00C250FD" w:rsidRDefault="0003433D">
      <w:pPr>
        <w:rPr>
          <w:rFonts w:ascii="GHEA Grapalat" w:eastAsia="Segoe UI" w:hAnsi="GHEA Grapalat" w:cstheme="majorHAnsi"/>
          <w:b/>
          <w:bCs/>
          <w:i/>
          <w:iCs/>
          <w:color w:val="2F5496" w:themeColor="accent1" w:themeShade="BF"/>
          <w:spacing w:val="0"/>
          <w:sz w:val="22"/>
          <w:szCs w:val="22"/>
          <w:lang w:eastAsia="hy-AM" w:bidi="hy-AM"/>
        </w:rPr>
      </w:pPr>
      <w:r w:rsidRPr="00FE7B84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 xml:space="preserve">Հիշեցում:  Եթե ներդրողի կողմից պարտատոմսերի ձեռքբերման համար դրամական միջոցները  այդ նպատակով </w:t>
      </w:r>
      <w:bookmarkStart w:id="2" w:name="_Hlk213948724"/>
      <w:r w:rsidR="00220E29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 xml:space="preserve">Էվոկաբանկ ԲԲԸ-ում </w:t>
      </w:r>
      <w:bookmarkEnd w:id="2"/>
      <w:r w:rsidRPr="00FE7B84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>բացված</w:t>
      </w:r>
      <w:r w:rsidR="00220E29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 xml:space="preserve"> </w:t>
      </w:r>
      <w:r w:rsidR="007F4AD6" w:rsidRPr="007F4AD6">
        <w:rPr>
          <w:rFonts w:ascii="GHEA Grapalat" w:eastAsia="Segoe UI" w:hAnsi="GHEA Grapalat" w:cstheme="majorHAnsi"/>
          <w:b/>
          <w:bCs/>
          <w:i/>
          <w:iCs/>
          <w:color w:val="2F5496" w:themeColor="accent1" w:themeShade="BF"/>
          <w:spacing w:val="0"/>
          <w:sz w:val="22"/>
          <w:szCs w:val="22"/>
          <w:lang w:eastAsia="hy-AM" w:bidi="hy-AM"/>
        </w:rPr>
        <w:t>1660030016400900</w:t>
      </w:r>
      <w:r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 xml:space="preserve"> </w:t>
      </w:r>
      <w:r w:rsidRPr="00FE7B84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>հաշվեհամարին են մուտքագրվում մինչև պարտատոմսերի ձեռքբերման օրվա ժամը 16:30, ապա այդ դրամական միջոցները</w:t>
      </w:r>
      <w:r w:rsidRPr="00FE7B84">
        <w:rPr>
          <w:rStyle w:val="Bodytext13"/>
          <w:rFonts w:ascii="GHEA Grapalat" w:hAnsi="GHEA Grapalat" w:cstheme="majorHAnsi"/>
          <w:bCs/>
          <w:color w:val="2F5496" w:themeColor="accent1" w:themeShade="BF"/>
          <w:sz w:val="22"/>
          <w:szCs w:val="22"/>
        </w:rPr>
        <w:t xml:space="preserve"> </w:t>
      </w:r>
      <w:r w:rsidRPr="00FE7B84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>մուտքագրված են համարվում դրանց վճարման օրը, իսկ եթե համապատասխան գումարները վճարվում են տվյալ աշխատանքային օրը 16:30-ից հետո, ապա դրանք մուտքագրված են համարվում վճարմանը հաջորդող առաջին աշխատանքային օրը:</w:t>
      </w:r>
      <w:r w:rsidR="00220E29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 xml:space="preserve"> </w:t>
      </w:r>
      <w:bookmarkStart w:id="3" w:name="_Hlk213948731"/>
      <w:r w:rsidR="00220E29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 xml:space="preserve">Փոխանցում կատարելիս ստացող դաշտում անհրաժեշտ է նշել ԿՈՒԲ ԻՆՎԵՍԹ ՓԲԸ, նպատակ դաշտում՝ </w:t>
      </w:r>
      <w:r w:rsidR="00220E29" w:rsidRPr="00220E29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>ԴԱԼԱՆ ԹԵՔՆՈԼՈՋԻՍ ՍՊԸ</w:t>
      </w:r>
      <w:r w:rsidR="00220E29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 xml:space="preserve"> պարտատոմսեերի ձեռքբերում։</w:t>
      </w:r>
      <w:bookmarkEnd w:id="3"/>
    </w:p>
    <w:sectPr w:rsidR="00382C9B" w:rsidRPr="00C25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9E"/>
    <w:rsid w:val="00026C65"/>
    <w:rsid w:val="0003433D"/>
    <w:rsid w:val="0005769E"/>
    <w:rsid w:val="000649C4"/>
    <w:rsid w:val="00084124"/>
    <w:rsid w:val="00183AF3"/>
    <w:rsid w:val="00220E29"/>
    <w:rsid w:val="00235E2A"/>
    <w:rsid w:val="00263101"/>
    <w:rsid w:val="002A23F9"/>
    <w:rsid w:val="002B6B27"/>
    <w:rsid w:val="00332B31"/>
    <w:rsid w:val="00382C9B"/>
    <w:rsid w:val="003F1A53"/>
    <w:rsid w:val="0041537C"/>
    <w:rsid w:val="00526EB6"/>
    <w:rsid w:val="00543D82"/>
    <w:rsid w:val="00615158"/>
    <w:rsid w:val="006D448C"/>
    <w:rsid w:val="007B7BA0"/>
    <w:rsid w:val="007C0208"/>
    <w:rsid w:val="007F4AD6"/>
    <w:rsid w:val="00887435"/>
    <w:rsid w:val="008C3B29"/>
    <w:rsid w:val="00AD2C9E"/>
    <w:rsid w:val="00B01523"/>
    <w:rsid w:val="00B942EF"/>
    <w:rsid w:val="00BB787B"/>
    <w:rsid w:val="00C250FD"/>
    <w:rsid w:val="00C60D75"/>
    <w:rsid w:val="00CF4764"/>
    <w:rsid w:val="00D6081F"/>
    <w:rsid w:val="00FD2B2A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57CBC"/>
  <w15:chartTrackingRefBased/>
  <w15:docId w15:val="{BC569DC1-EE1B-42F2-B933-E4ADC063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33D"/>
    <w:pPr>
      <w:spacing w:after="120" w:line="240" w:lineRule="auto"/>
      <w:jc w:val="both"/>
    </w:pPr>
    <w:rPr>
      <w:rFonts w:ascii="Times Armenian" w:eastAsia="Times New Roman" w:hAnsi="Times Armenian" w:cs="Times New Roman"/>
      <w:spacing w:val="-5"/>
      <w:kern w:val="0"/>
      <w:lang w:val="hy-AM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69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05769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69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69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69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69E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69E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69E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69E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57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6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6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6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69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7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69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7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6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7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69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76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6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69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03433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3">
    <w:name w:val="Body text (13)"/>
    <w:basedOn w:val="DefaultParagraphFont"/>
    <w:rsid w:val="0003433D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Asryan</dc:creator>
  <cp:keywords/>
  <dc:description/>
  <cp:lastModifiedBy>Ani Asryan</cp:lastModifiedBy>
  <cp:revision>12</cp:revision>
  <dcterms:created xsi:type="dcterms:W3CDTF">2025-10-01T13:39:00Z</dcterms:created>
  <dcterms:modified xsi:type="dcterms:W3CDTF">2025-12-19T07:51:00Z</dcterms:modified>
</cp:coreProperties>
</file>